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C59A6" w14:textId="77777777" w:rsidR="0018750D" w:rsidRDefault="002E3F47" w:rsidP="004C3A88">
      <w:pPr>
        <w:pStyle w:val="Titel"/>
      </w:pPr>
      <w:r>
        <w:t>Sprog</w:t>
      </w:r>
      <w:r w:rsidR="004C3A88">
        <w:t>ene</w:t>
      </w:r>
      <w:r>
        <w:t>s kulturdag</w:t>
      </w:r>
      <w:r w:rsidR="00E16B3A">
        <w:t>: Oprør i Europa</w:t>
      </w:r>
    </w:p>
    <w:p w14:paraId="4557F764" w14:textId="77777777" w:rsidR="002E3F47" w:rsidRDefault="002E3F47"/>
    <w:p w14:paraId="5ABA991C" w14:textId="77777777" w:rsidR="002E3F47" w:rsidRDefault="002E3F47"/>
    <w:p w14:paraId="4390A296" w14:textId="77777777" w:rsidR="002E3F47" w:rsidRDefault="002E3F47"/>
    <w:tbl>
      <w:tblPr>
        <w:tblStyle w:val="Gittertabel4-farve1"/>
        <w:tblW w:w="13603" w:type="dxa"/>
        <w:tblLook w:val="04A0" w:firstRow="1" w:lastRow="0" w:firstColumn="1" w:lastColumn="0" w:noHBand="0" w:noVBand="1"/>
      </w:tblPr>
      <w:tblGrid>
        <w:gridCol w:w="988"/>
        <w:gridCol w:w="2693"/>
        <w:gridCol w:w="4536"/>
        <w:gridCol w:w="5386"/>
      </w:tblGrid>
      <w:tr w:rsidR="002E3F47" w:rsidRPr="0079442D" w14:paraId="43ECB5D1" w14:textId="77777777" w:rsidTr="00BB0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EBA1F0C" w14:textId="77777777" w:rsidR="002E3F47" w:rsidRPr="0079442D" w:rsidRDefault="002E3F47"/>
        </w:tc>
        <w:tc>
          <w:tcPr>
            <w:tcW w:w="2693" w:type="dxa"/>
          </w:tcPr>
          <w:p w14:paraId="6545DEEE" w14:textId="77777777" w:rsidR="002E3F47" w:rsidRPr="0079442D" w:rsidRDefault="002E3F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9442D">
              <w:t>Oprørsperson /-gruppe</w:t>
            </w:r>
          </w:p>
        </w:tc>
        <w:tc>
          <w:tcPr>
            <w:tcW w:w="4536" w:type="dxa"/>
          </w:tcPr>
          <w:p w14:paraId="44864CEB" w14:textId="77777777" w:rsidR="002E3F47" w:rsidRPr="0079442D" w:rsidRDefault="00677A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9442D">
              <w:t xml:space="preserve">Fokus </w:t>
            </w:r>
          </w:p>
        </w:tc>
        <w:tc>
          <w:tcPr>
            <w:tcW w:w="5386" w:type="dxa"/>
          </w:tcPr>
          <w:p w14:paraId="6F41A1E5" w14:textId="77777777" w:rsidR="002E3F47" w:rsidRPr="0079442D" w:rsidRDefault="002E3F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9442D">
              <w:t>Produkt</w:t>
            </w:r>
            <w:r w:rsidR="00E16B3A" w:rsidRPr="0079442D">
              <w:t xml:space="preserve"> til Europakortet</w:t>
            </w:r>
          </w:p>
        </w:tc>
      </w:tr>
      <w:tr w:rsidR="002E3F47" w:rsidRPr="0079442D" w14:paraId="3BCF26CE" w14:textId="77777777" w:rsidTr="00BB0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B07F4DB" w14:textId="77777777" w:rsidR="002E3F47" w:rsidRPr="0079442D" w:rsidRDefault="002E3F47">
            <w:r w:rsidRPr="0079442D">
              <w:t>Tysk</w:t>
            </w:r>
          </w:p>
        </w:tc>
        <w:tc>
          <w:tcPr>
            <w:tcW w:w="2693" w:type="dxa"/>
          </w:tcPr>
          <w:p w14:paraId="2B495EE9" w14:textId="77777777" w:rsidR="002E3F47" w:rsidRPr="008F3357" w:rsidRDefault="002E3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8F3357">
              <w:rPr>
                <w:lang w:val="de-DE"/>
              </w:rPr>
              <w:t>So</w:t>
            </w:r>
            <w:r w:rsidR="008F3357">
              <w:rPr>
                <w:lang w:val="de-DE"/>
              </w:rPr>
              <w:t>ph</w:t>
            </w:r>
            <w:r w:rsidRPr="008F3357">
              <w:rPr>
                <w:lang w:val="de-DE"/>
              </w:rPr>
              <w:t>ie Scholl</w:t>
            </w:r>
            <w:r w:rsidR="00E16B3A" w:rsidRPr="008F3357">
              <w:rPr>
                <w:lang w:val="de-DE"/>
              </w:rPr>
              <w:t xml:space="preserve">: </w:t>
            </w:r>
            <w:r w:rsidR="008F3357">
              <w:rPr>
                <w:lang w:val="de-DE"/>
              </w:rPr>
              <w:t xml:space="preserve">Schuld, </w:t>
            </w:r>
            <w:r w:rsidR="00E16B3A" w:rsidRPr="008F3357">
              <w:rPr>
                <w:lang w:val="de-DE"/>
              </w:rPr>
              <w:t>Mitschuld und Widerstand</w:t>
            </w:r>
          </w:p>
        </w:tc>
        <w:tc>
          <w:tcPr>
            <w:tcW w:w="4536" w:type="dxa"/>
          </w:tcPr>
          <w:p w14:paraId="38CAD31B" w14:textId="77777777" w:rsidR="004A3009" w:rsidRDefault="00BF33D8" w:rsidP="004A3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Opsang fra m</w:t>
            </w:r>
            <w:r w:rsidR="0076023B">
              <w:t xml:space="preserve">odstandsgruppen Die </w:t>
            </w:r>
            <w:proofErr w:type="spellStart"/>
            <w:r w:rsidR="0076023B" w:rsidRPr="0076023B">
              <w:t>Wei</w:t>
            </w:r>
            <w:r w:rsidR="0076023B" w:rsidRPr="0076023B">
              <w:rPr>
                <w:rStyle w:val="Fremhv"/>
                <w:i w:val="0"/>
              </w:rPr>
              <w:t>ß</w:t>
            </w:r>
            <w:r w:rsidR="0076023B" w:rsidRPr="0076023B">
              <w:t>e</w:t>
            </w:r>
            <w:proofErr w:type="spellEnd"/>
            <w:r w:rsidR="0076023B">
              <w:t xml:space="preserve"> Rose </w:t>
            </w:r>
            <w:r>
              <w:t>til</w:t>
            </w:r>
            <w:r w:rsidR="0076023B">
              <w:t xml:space="preserve"> det tyske folk</w:t>
            </w:r>
            <w:r w:rsidR="004A3009">
              <w:t xml:space="preserve"> om</w:t>
            </w:r>
            <w:r w:rsidR="00990976">
              <w:t xml:space="preserve"> ikke at være apatiske, men</w:t>
            </w:r>
            <w:r w:rsidR="0076023B">
              <w:t xml:space="preserve"> i stedet påtage sig ansvaret og</w:t>
            </w:r>
            <w:r w:rsidR="004A3009">
              <w:t xml:space="preserve"> gøre oprør mod regeringen under 2. verdenskrig.</w:t>
            </w:r>
          </w:p>
          <w:p w14:paraId="58119111" w14:textId="77777777" w:rsidR="0076023B" w:rsidRPr="0079442D" w:rsidRDefault="0076023B" w:rsidP="004A3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5386" w:type="dxa"/>
          </w:tcPr>
          <w:p w14:paraId="34F72659" w14:textId="77777777" w:rsidR="002E3F47" w:rsidRPr="0079442D" w:rsidRDefault="00677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442D">
              <w:t>Instagram takeover:</w:t>
            </w:r>
          </w:p>
          <w:p w14:paraId="0886F0C3" w14:textId="77777777" w:rsidR="00677A7F" w:rsidRPr="0079442D" w:rsidRDefault="00677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442D">
              <w:t xml:space="preserve">Overfør Sophies Scholls og </w:t>
            </w:r>
            <w:r w:rsidR="0076023B">
              <w:t xml:space="preserve">Die </w:t>
            </w:r>
            <w:proofErr w:type="spellStart"/>
            <w:r w:rsidR="0076023B" w:rsidRPr="0076023B">
              <w:t>Wei</w:t>
            </w:r>
            <w:r w:rsidR="0076023B" w:rsidRPr="0076023B">
              <w:rPr>
                <w:rStyle w:val="Fremhv"/>
                <w:i w:val="0"/>
              </w:rPr>
              <w:t>ß</w:t>
            </w:r>
            <w:r w:rsidR="0076023B" w:rsidRPr="0076023B">
              <w:t>e</w:t>
            </w:r>
            <w:proofErr w:type="spellEnd"/>
            <w:r w:rsidR="0076023B">
              <w:t xml:space="preserve"> Rose</w:t>
            </w:r>
            <w:r w:rsidRPr="0079442D">
              <w:t xml:space="preserve"> budskab fra flyvebladene til instagramvenlig tekst.</w:t>
            </w:r>
          </w:p>
        </w:tc>
      </w:tr>
      <w:tr w:rsidR="002E3F47" w:rsidRPr="0079442D" w14:paraId="5B7CB1C7" w14:textId="77777777" w:rsidTr="00BB0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5108EFF" w14:textId="77777777" w:rsidR="002E3F47" w:rsidRPr="0079442D" w:rsidRDefault="002E3F47">
            <w:r w:rsidRPr="0079442D">
              <w:t>Fransk</w:t>
            </w:r>
          </w:p>
        </w:tc>
        <w:tc>
          <w:tcPr>
            <w:tcW w:w="2693" w:type="dxa"/>
          </w:tcPr>
          <w:p w14:paraId="374A7E2A" w14:textId="77777777" w:rsidR="002E3F47" w:rsidRPr="0079442D" w:rsidRDefault="002E3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442D">
              <w:rPr>
                <w:rFonts w:ascii="Calibri" w:eastAsia="Times New Roman" w:hAnsi="Calibri" w:cs="Calibri"/>
                <w:color w:val="000000"/>
                <w:lang w:eastAsia="da-DK"/>
              </w:rPr>
              <w:t>Olympe de Gouges</w:t>
            </w:r>
            <w:r w:rsidR="008911B8" w:rsidRPr="0079442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: </w:t>
            </w:r>
            <w:r w:rsidR="00E16B3A" w:rsidRPr="0079442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="00E16B3A" w:rsidRPr="0079442D">
              <w:rPr>
                <w:rFonts w:ascii="Calibri" w:eastAsia="Times New Roman" w:hAnsi="Calibri" w:cs="Calibri"/>
                <w:color w:val="000000"/>
                <w:lang w:eastAsia="da-DK"/>
              </w:rPr>
              <w:t>liberté</w:t>
            </w:r>
            <w:proofErr w:type="spellEnd"/>
            <w:r w:rsidR="008911B8" w:rsidRPr="0079442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, </w:t>
            </w:r>
            <w:proofErr w:type="spellStart"/>
            <w:r w:rsidR="008911B8" w:rsidRPr="0079442D">
              <w:rPr>
                <w:rFonts w:ascii="Calibri" w:eastAsia="Times New Roman" w:hAnsi="Calibri" w:cs="Calibri"/>
                <w:color w:val="000000"/>
                <w:lang w:eastAsia="da-DK"/>
              </w:rPr>
              <w:t>égalité</w:t>
            </w:r>
            <w:proofErr w:type="spellEnd"/>
            <w:r w:rsidR="008911B8" w:rsidRPr="0079442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et </w:t>
            </w:r>
            <w:proofErr w:type="spellStart"/>
            <w:r w:rsidR="008911B8" w:rsidRPr="0079442D">
              <w:rPr>
                <w:rFonts w:ascii="Calibri" w:eastAsia="Times New Roman" w:hAnsi="Calibri" w:cs="Calibri"/>
                <w:color w:val="000000"/>
                <w:lang w:eastAsia="da-DK"/>
              </w:rPr>
              <w:t>droits</w:t>
            </w:r>
            <w:proofErr w:type="spellEnd"/>
          </w:p>
        </w:tc>
        <w:tc>
          <w:tcPr>
            <w:tcW w:w="4536" w:type="dxa"/>
          </w:tcPr>
          <w:p w14:paraId="3FD6ED92" w14:textId="77777777" w:rsidR="002E3F47" w:rsidRDefault="00E16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442D">
              <w:t>Kampen for lige rettigheder under den franske revolution og prisen for den: guillotinering</w:t>
            </w:r>
          </w:p>
          <w:p w14:paraId="3364CB7D" w14:textId="77777777" w:rsidR="0076023B" w:rsidRPr="0079442D" w:rsidRDefault="00760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14:paraId="3CDF3EE5" w14:textId="77777777" w:rsidR="002E3F47" w:rsidRPr="0079442D" w:rsidRDefault="00997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442D">
              <w:t xml:space="preserve">Skriv </w:t>
            </w:r>
            <w:r w:rsidRPr="0079442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Olympe de Gouges’ </w:t>
            </w:r>
            <w:r w:rsidRPr="0079442D">
              <w:t>sidste ord inden guillotineringen – et opråb og udtryk for hendes kamp.</w:t>
            </w:r>
          </w:p>
        </w:tc>
      </w:tr>
      <w:tr w:rsidR="002E3F47" w:rsidRPr="0079442D" w14:paraId="12D13372" w14:textId="77777777" w:rsidTr="00BB0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9BD1049" w14:textId="77777777" w:rsidR="002E3F47" w:rsidRPr="0079442D" w:rsidRDefault="002E3F47">
            <w:r w:rsidRPr="0079442D">
              <w:t>Spansk</w:t>
            </w:r>
          </w:p>
        </w:tc>
        <w:tc>
          <w:tcPr>
            <w:tcW w:w="2693" w:type="dxa"/>
          </w:tcPr>
          <w:p w14:paraId="45269710" w14:textId="77777777" w:rsidR="002E3F47" w:rsidRPr="00443A27" w:rsidRDefault="00B82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443A27">
              <w:rPr>
                <w:lang w:val="en-US"/>
              </w:rPr>
              <w:t>Catalanerne</w:t>
            </w:r>
            <w:proofErr w:type="spellEnd"/>
            <w:r w:rsidR="00BB0F9C" w:rsidRPr="00443A27">
              <w:rPr>
                <w:lang w:val="en-US"/>
              </w:rPr>
              <w:t xml:space="preserve">: </w:t>
            </w:r>
            <w:proofErr w:type="spellStart"/>
            <w:r w:rsidR="00BB0F9C" w:rsidRPr="00443A27">
              <w:rPr>
                <w:lang w:val="en-US"/>
              </w:rPr>
              <w:t>Independencia</w:t>
            </w:r>
            <w:proofErr w:type="spellEnd"/>
            <w:r w:rsidR="00BB0F9C" w:rsidRPr="00443A27">
              <w:rPr>
                <w:lang w:val="en-US"/>
              </w:rPr>
              <w:t xml:space="preserve"> </w:t>
            </w:r>
            <w:r w:rsidR="0041401B" w:rsidRPr="00443A27">
              <w:rPr>
                <w:lang w:val="en-US"/>
              </w:rPr>
              <w:t>y</w:t>
            </w:r>
            <w:r w:rsidR="00BB0F9C" w:rsidRPr="00443A27">
              <w:rPr>
                <w:lang w:val="en-US"/>
              </w:rPr>
              <w:t xml:space="preserve"> El </w:t>
            </w:r>
            <w:proofErr w:type="spellStart"/>
            <w:r w:rsidR="00BB0F9C" w:rsidRPr="00443A27">
              <w:rPr>
                <w:lang w:val="en-US"/>
              </w:rPr>
              <w:t>Clásico</w:t>
            </w:r>
            <w:proofErr w:type="spellEnd"/>
          </w:p>
        </w:tc>
        <w:tc>
          <w:tcPr>
            <w:tcW w:w="4536" w:type="dxa"/>
          </w:tcPr>
          <w:p w14:paraId="747E12C8" w14:textId="77777777" w:rsidR="002E3F47" w:rsidRPr="0079442D" w:rsidRDefault="00BB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9442D">
              <w:t>Catalanernes</w:t>
            </w:r>
            <w:proofErr w:type="spellEnd"/>
            <w:r w:rsidRPr="0079442D">
              <w:t xml:space="preserve"> kamp mod centralstyre og for </w:t>
            </w:r>
            <w:r w:rsidR="0041401B">
              <w:t>u</w:t>
            </w:r>
            <w:r w:rsidRPr="0079442D">
              <w:t xml:space="preserve">afhængighed </w:t>
            </w:r>
            <w:r w:rsidR="001F45C7">
              <w:t>set gennem fodbold.</w:t>
            </w:r>
          </w:p>
        </w:tc>
        <w:tc>
          <w:tcPr>
            <w:tcW w:w="5386" w:type="dxa"/>
          </w:tcPr>
          <w:p w14:paraId="23A377EC" w14:textId="77777777" w:rsidR="0079442D" w:rsidRPr="0079442D" w:rsidRDefault="0079442D" w:rsidP="00794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U</w:t>
            </w:r>
            <w:r w:rsidRPr="0079442D">
              <w:rPr>
                <w:rFonts w:ascii="Calibri" w:hAnsi="Calibri"/>
                <w:color w:val="000000"/>
              </w:rPr>
              <w:t>dsmyk en fodboldtrøje</w:t>
            </w:r>
            <w:r>
              <w:rPr>
                <w:rFonts w:ascii="Calibri" w:hAnsi="Calibri"/>
                <w:color w:val="000000"/>
              </w:rPr>
              <w:t xml:space="preserve"> (karton)</w:t>
            </w:r>
            <w:r w:rsidRPr="0079442D">
              <w:rPr>
                <w:rFonts w:ascii="Calibri" w:hAnsi="Calibri"/>
                <w:color w:val="000000"/>
              </w:rPr>
              <w:t xml:space="preserve"> med slagord for catalansk uafhængighed. Gerne med slagsange, der nedgør centralmagten i Madrid. </w:t>
            </w:r>
          </w:p>
          <w:p w14:paraId="513C568D" w14:textId="77777777" w:rsidR="002E3F47" w:rsidRPr="0079442D" w:rsidRDefault="002E3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3F47" w:rsidRPr="0079442D" w14:paraId="5D78AF5F" w14:textId="77777777" w:rsidTr="00BB0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EAF562E" w14:textId="77777777" w:rsidR="002E3F47" w:rsidRPr="0079442D" w:rsidRDefault="002E3F47">
            <w:r w:rsidRPr="0079442D">
              <w:t xml:space="preserve">Latin </w:t>
            </w:r>
          </w:p>
        </w:tc>
        <w:tc>
          <w:tcPr>
            <w:tcW w:w="2693" w:type="dxa"/>
          </w:tcPr>
          <w:p w14:paraId="278A24A3" w14:textId="77777777" w:rsidR="002E3F47" w:rsidRPr="00443A27" w:rsidRDefault="00E16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43A27">
              <w:rPr>
                <w:lang w:val="en-US"/>
              </w:rPr>
              <w:t xml:space="preserve">Publius </w:t>
            </w:r>
            <w:proofErr w:type="spellStart"/>
            <w:r w:rsidRPr="00443A27">
              <w:rPr>
                <w:lang w:val="en-US"/>
              </w:rPr>
              <w:t>Gavius</w:t>
            </w:r>
            <w:proofErr w:type="spellEnd"/>
            <w:r w:rsidRPr="00443A27">
              <w:rPr>
                <w:lang w:val="en-US"/>
              </w:rPr>
              <w:t xml:space="preserve"> et Cicero:</w:t>
            </w:r>
          </w:p>
          <w:p w14:paraId="79AC59DA" w14:textId="77777777" w:rsidR="00E16B3A" w:rsidRPr="00443A27" w:rsidRDefault="00E16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gramStart"/>
            <w:r w:rsidRPr="00443A27">
              <w:rPr>
                <w:lang w:val="en-US"/>
              </w:rPr>
              <w:t>”</w:t>
            </w:r>
            <w:proofErr w:type="spellStart"/>
            <w:r w:rsidRPr="00443A27">
              <w:rPr>
                <w:lang w:val="en-US"/>
              </w:rPr>
              <w:t>Civis</w:t>
            </w:r>
            <w:proofErr w:type="spellEnd"/>
            <w:proofErr w:type="gramEnd"/>
            <w:r w:rsidRPr="00443A27">
              <w:rPr>
                <w:lang w:val="en-US"/>
              </w:rPr>
              <w:t xml:space="preserve"> Romanus sum”</w:t>
            </w:r>
          </w:p>
        </w:tc>
        <w:tc>
          <w:tcPr>
            <w:tcW w:w="4536" w:type="dxa"/>
          </w:tcPr>
          <w:p w14:paraId="63FFFBD3" w14:textId="77777777" w:rsidR="002E3F47" w:rsidRPr="0079442D" w:rsidRDefault="00CC4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442D">
              <w:t>H</w:t>
            </w:r>
            <w:r w:rsidR="00E16B3A" w:rsidRPr="0079442D">
              <w:t>enrettelse</w:t>
            </w:r>
            <w:r w:rsidRPr="0079442D">
              <w:t xml:space="preserve">n af </w:t>
            </w:r>
            <w:proofErr w:type="spellStart"/>
            <w:r w:rsidRPr="0079442D">
              <w:t>Gavius</w:t>
            </w:r>
            <w:proofErr w:type="spellEnd"/>
            <w:r w:rsidR="00E16B3A" w:rsidRPr="0079442D">
              <w:t xml:space="preserve"> uden hensyn til </w:t>
            </w:r>
            <w:r w:rsidRPr="0079442D">
              <w:t xml:space="preserve">hans </w:t>
            </w:r>
            <w:r w:rsidR="00E16B3A" w:rsidRPr="0079442D">
              <w:t>opråb</w:t>
            </w:r>
            <w:r w:rsidRPr="0079442D">
              <w:t xml:space="preserve"> </w:t>
            </w:r>
            <w:r w:rsidR="00E16B3A" w:rsidRPr="0079442D">
              <w:t xml:space="preserve">om romersk borgerret og Ciceros </w:t>
            </w:r>
            <w:r w:rsidR="0041401B" w:rsidRPr="0079442D">
              <w:t xml:space="preserve">efterfølgende </w:t>
            </w:r>
            <w:r w:rsidR="00E16B3A" w:rsidRPr="0079442D">
              <w:t>retoriske anvendelse af udtrykket ”</w:t>
            </w:r>
            <w:proofErr w:type="spellStart"/>
            <w:r w:rsidR="00E16B3A" w:rsidRPr="0079442D">
              <w:t>Civis</w:t>
            </w:r>
            <w:proofErr w:type="spellEnd"/>
            <w:r w:rsidR="00E16B3A" w:rsidRPr="0079442D">
              <w:t xml:space="preserve"> Romanus sum”</w:t>
            </w:r>
            <w:r w:rsidRPr="0079442D">
              <w:t xml:space="preserve"> og de</w:t>
            </w:r>
            <w:r w:rsidR="00677A7F" w:rsidRPr="0079442D">
              <w:t>t</w:t>
            </w:r>
            <w:r w:rsidR="00BB0F9C" w:rsidRPr="0079442D">
              <w:t>s</w:t>
            </w:r>
            <w:r w:rsidRPr="0079442D">
              <w:t xml:space="preserve"> retoriske efterliv i udtryk som ”</w:t>
            </w:r>
            <w:proofErr w:type="spellStart"/>
            <w:r w:rsidRPr="0079442D">
              <w:t>Ich</w:t>
            </w:r>
            <w:proofErr w:type="spellEnd"/>
            <w:r w:rsidRPr="0079442D">
              <w:t xml:space="preserve"> bin </w:t>
            </w:r>
            <w:proofErr w:type="spellStart"/>
            <w:r w:rsidRPr="0079442D">
              <w:t>ein</w:t>
            </w:r>
            <w:proofErr w:type="spellEnd"/>
            <w:r w:rsidRPr="0079442D">
              <w:t xml:space="preserve"> Berliner” og ”</w:t>
            </w:r>
            <w:proofErr w:type="spellStart"/>
            <w:r w:rsidRPr="0079442D">
              <w:t>Je</w:t>
            </w:r>
            <w:proofErr w:type="spellEnd"/>
            <w:r w:rsidRPr="0079442D">
              <w:t xml:space="preserve"> </w:t>
            </w:r>
            <w:proofErr w:type="spellStart"/>
            <w:r w:rsidRPr="0079442D">
              <w:t>suis</w:t>
            </w:r>
            <w:proofErr w:type="spellEnd"/>
            <w:r w:rsidRPr="0079442D">
              <w:t xml:space="preserve"> Charlie”</w:t>
            </w:r>
            <w:r w:rsidR="0041401B">
              <w:t>.</w:t>
            </w:r>
          </w:p>
        </w:tc>
        <w:tc>
          <w:tcPr>
            <w:tcW w:w="5386" w:type="dxa"/>
          </w:tcPr>
          <w:p w14:paraId="6E6CC2C3" w14:textId="77777777" w:rsidR="002E3F47" w:rsidRPr="0079442D" w:rsidRDefault="004C3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442D">
              <w:t xml:space="preserve">Taleboble med elevernes eget ”X sum” – som støtte eller sympatitilkendegivelse i en aktuel sag.  </w:t>
            </w:r>
          </w:p>
        </w:tc>
      </w:tr>
    </w:tbl>
    <w:p w14:paraId="79ECA527" w14:textId="77777777" w:rsidR="002E3F47" w:rsidRPr="002E3F47" w:rsidRDefault="002E3F47"/>
    <w:sectPr w:rsidR="002E3F47" w:rsidRPr="002E3F47" w:rsidSect="00BB0F9C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47"/>
    <w:rsid w:val="00077883"/>
    <w:rsid w:val="0018750D"/>
    <w:rsid w:val="001F45C7"/>
    <w:rsid w:val="002E3F47"/>
    <w:rsid w:val="0041401B"/>
    <w:rsid w:val="00443A27"/>
    <w:rsid w:val="00473032"/>
    <w:rsid w:val="004A3009"/>
    <w:rsid w:val="004C3A88"/>
    <w:rsid w:val="00677A7F"/>
    <w:rsid w:val="006E34FA"/>
    <w:rsid w:val="00705DF3"/>
    <w:rsid w:val="0076023B"/>
    <w:rsid w:val="0079442D"/>
    <w:rsid w:val="008911B8"/>
    <w:rsid w:val="008F3357"/>
    <w:rsid w:val="00990976"/>
    <w:rsid w:val="00997D69"/>
    <w:rsid w:val="00B8258A"/>
    <w:rsid w:val="00BB0F9C"/>
    <w:rsid w:val="00BF33D8"/>
    <w:rsid w:val="00C45012"/>
    <w:rsid w:val="00C86922"/>
    <w:rsid w:val="00CC45D6"/>
    <w:rsid w:val="00E1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D0EBF"/>
  <w15:chartTrackingRefBased/>
  <w15:docId w15:val="{5BAF7F3A-27BB-E048-8664-0CCBEE71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E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4C3A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C3A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ittertabel4-farve1">
    <w:name w:val="Grid Table 4 Accent 1"/>
    <w:basedOn w:val="Tabel-Normal"/>
    <w:uiPriority w:val="49"/>
    <w:rsid w:val="00BB0F9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Fremhv">
    <w:name w:val="Emphasis"/>
    <w:basedOn w:val="Standardskrifttypeiafsnit"/>
    <w:uiPriority w:val="20"/>
    <w:qFormat/>
    <w:rsid w:val="007602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BA959197DDEF4DBF42A1B1E3747F9B" ma:contentTypeVersion="33" ma:contentTypeDescription="Opret et nyt dokument." ma:contentTypeScope="" ma:versionID="623355d64ad51b6f506fd3d705242a5e">
  <xsd:schema xmlns:xsd="http://www.w3.org/2001/XMLSchema" xmlns:xs="http://www.w3.org/2001/XMLSchema" xmlns:p="http://schemas.microsoft.com/office/2006/metadata/properties" xmlns:ns3="eb9c72bf-9103-425b-b8ac-b6f9be22602a" xmlns:ns4="eb5492c7-62db-47aa-8110-555d6e255c24" xmlns:ns5="5b2d8a6d-cfd1-4f97-a681-e6131e5ec6b6" targetNamespace="http://schemas.microsoft.com/office/2006/metadata/properties" ma:root="true" ma:fieldsID="fefa476328339215912bb58d6a135126" ns3:_="" ns4:_="" ns5:_="">
    <xsd:import namespace="eb9c72bf-9103-425b-b8ac-b6f9be22602a"/>
    <xsd:import namespace="eb5492c7-62db-47aa-8110-555d6e255c24"/>
    <xsd:import namespace="5b2d8a6d-cfd1-4f97-a681-e6131e5ec6b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CultureName" minOccurs="0"/>
                <xsd:element ref="ns3:TeamsChannelId" minOccurs="0"/>
                <xsd:element ref="ns3:Template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ath_Settings" minOccurs="0"/>
                <xsd:element ref="ns3:Distribution_Groups" minOccurs="0"/>
                <xsd:element ref="ns3:LMS_Mappings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c72bf-9103-425b-b8ac-b6f9be22602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2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492c7-62db-47aa-8110-555d6e255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d8a6d-cfd1-4f97-a681-e6131e5ec6b6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3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eb9c72bf-9103-425b-b8ac-b6f9be22602a" xsi:nil="true"/>
    <Owner xmlns="eb9c72bf-9103-425b-b8ac-b6f9be22602a">
      <UserInfo>
        <DisplayName/>
        <AccountId xsi:nil="true"/>
        <AccountType/>
      </UserInfo>
    </Owner>
    <AppVersion xmlns="eb9c72bf-9103-425b-b8ac-b6f9be22602a" xsi:nil="true"/>
    <Student_Groups xmlns="eb9c72bf-9103-425b-b8ac-b6f9be22602a">
      <UserInfo>
        <DisplayName/>
        <AccountId xsi:nil="true"/>
        <AccountType/>
      </UserInfo>
    </Student_Groups>
    <Invited_Students xmlns="eb9c72bf-9103-425b-b8ac-b6f9be22602a" xsi:nil="true"/>
    <DefaultSectionNames xmlns="eb9c72bf-9103-425b-b8ac-b6f9be22602a" xsi:nil="true"/>
    <Teachers xmlns="eb9c72bf-9103-425b-b8ac-b6f9be22602a">
      <UserInfo>
        <DisplayName/>
        <AccountId xsi:nil="true"/>
        <AccountType/>
      </UserInfo>
    </Teachers>
    <TeamsChannelId xmlns="eb9c72bf-9103-425b-b8ac-b6f9be22602a" xsi:nil="true"/>
    <Self_Registration_Enabled xmlns="eb9c72bf-9103-425b-b8ac-b6f9be22602a" xsi:nil="true"/>
    <Has_Teacher_Only_SectionGroup xmlns="eb9c72bf-9103-425b-b8ac-b6f9be22602a" xsi:nil="true"/>
    <FolderType xmlns="eb9c72bf-9103-425b-b8ac-b6f9be22602a" xsi:nil="true"/>
    <Students xmlns="eb9c72bf-9103-425b-b8ac-b6f9be22602a">
      <UserInfo>
        <DisplayName/>
        <AccountId xsi:nil="true"/>
        <AccountType/>
      </UserInfo>
    </Students>
    <CultureName xmlns="eb9c72bf-9103-425b-b8ac-b6f9be22602a" xsi:nil="true"/>
    <Distribution_Groups xmlns="eb9c72bf-9103-425b-b8ac-b6f9be22602a" xsi:nil="true"/>
    <LMS_Mappings xmlns="eb9c72bf-9103-425b-b8ac-b6f9be22602a" xsi:nil="true"/>
    <Is_Collaboration_Space_Locked xmlns="eb9c72bf-9103-425b-b8ac-b6f9be22602a" xsi:nil="true"/>
    <Templates xmlns="eb9c72bf-9103-425b-b8ac-b6f9be22602a" xsi:nil="true"/>
    <Self_Registration_Enabled0 xmlns="eb9c72bf-9103-425b-b8ac-b6f9be22602a" xsi:nil="true"/>
    <NotebookType xmlns="eb9c72bf-9103-425b-b8ac-b6f9be22602a" xsi:nil="true"/>
    <Invited_Teachers xmlns="eb9c72bf-9103-425b-b8ac-b6f9be22602a" xsi:nil="true"/>
    <IsNotebookLocked xmlns="eb9c72bf-9103-425b-b8ac-b6f9be22602a" xsi:nil="true"/>
  </documentManagement>
</p:properties>
</file>

<file path=customXml/itemProps1.xml><?xml version="1.0" encoding="utf-8"?>
<ds:datastoreItem xmlns:ds="http://schemas.openxmlformats.org/officeDocument/2006/customXml" ds:itemID="{1DEDC6C5-D2E6-43C8-B18E-A5B9D0875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9c72bf-9103-425b-b8ac-b6f9be22602a"/>
    <ds:schemaRef ds:uri="eb5492c7-62db-47aa-8110-555d6e255c24"/>
    <ds:schemaRef ds:uri="5b2d8a6d-cfd1-4f97-a681-e6131e5ec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3781F-4522-4387-8F72-240EA6A33D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90977-2305-47EC-9662-4177376F332A}">
  <ds:schemaRefs>
    <ds:schemaRef ds:uri="http://schemas.microsoft.com/office/2006/documentManagement/types"/>
    <ds:schemaRef ds:uri="eb5492c7-62db-47aa-8110-555d6e255c24"/>
    <ds:schemaRef ds:uri="eb9c72bf-9103-425b-b8ac-b6f9be22602a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b2d8a6d-cfd1-4f97-a681-e6131e5ec6b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 Blichfeldt Bundgaard (KB | PG)</dc:creator>
  <cp:keywords/>
  <dc:description/>
  <cp:lastModifiedBy>Helle Kiilerich Nielsen (HN | PG)</cp:lastModifiedBy>
  <cp:revision>2</cp:revision>
  <dcterms:created xsi:type="dcterms:W3CDTF">2020-12-18T11:12:00Z</dcterms:created>
  <dcterms:modified xsi:type="dcterms:W3CDTF">2020-12-18T11:12:00Z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0x0101004CBA959197DDEF4DBF42A1B1E3747F9B</vt:lpwstr>
  </property>
</Properties>
</file>